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F9AA" w14:textId="0A48F791" w:rsidR="00C96AAC" w:rsidRPr="009C256B" w:rsidRDefault="009C256B" w:rsidP="009C256B">
      <w:pPr>
        <w:jc w:val="center"/>
        <w:rPr>
          <w:b/>
          <w:bCs/>
        </w:rPr>
      </w:pPr>
      <w:r w:rsidRPr="009C256B">
        <w:rPr>
          <w:b/>
          <w:bCs/>
        </w:rPr>
        <w:t>Resumo aula 29</w:t>
      </w:r>
    </w:p>
    <w:p w14:paraId="2C4E3059" w14:textId="497C52C1" w:rsidR="009C256B" w:rsidRDefault="009C256B" w:rsidP="009C256B">
      <w:pPr>
        <w:jc w:val="both"/>
      </w:pPr>
      <w:r>
        <w:t>O curso focalizou na oratória que é pré-requisito para as disciplinas de pregação. É importante relembrar os fundamentos que foram apresentados no curso.</w:t>
      </w:r>
    </w:p>
    <w:sectPr w:rsidR="009C2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6B"/>
    <w:rsid w:val="009C256B"/>
    <w:rsid w:val="00C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8EBD"/>
  <w15:chartTrackingRefBased/>
  <w15:docId w15:val="{153C39BC-61B7-40F3-9813-22F5E6C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Luize Anny Amorim</dc:creator>
  <cp:keywords/>
  <dc:description/>
  <cp:lastModifiedBy>Luize Anny Amorim</cp:lastModifiedBy>
  <cp:revision>1</cp:revision>
  <dcterms:created xsi:type="dcterms:W3CDTF">2021-10-01T00:54:00Z</dcterms:created>
  <dcterms:modified xsi:type="dcterms:W3CDTF">2021-10-01T00:57:00Z</dcterms:modified>
</cp:coreProperties>
</file>